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25" w:rsidRDefault="00402D25" w:rsidP="00402D25">
      <w:pPr>
        <w:pStyle w:val="Standard"/>
        <w:jc w:val="center"/>
        <w:rPr>
          <w:b/>
          <w:bCs/>
          <w:sz w:val="21"/>
          <w:szCs w:val="21"/>
        </w:rPr>
      </w:pPr>
      <w:r>
        <w:rPr>
          <w:b/>
          <w:bCs/>
          <w:sz w:val="21"/>
          <w:szCs w:val="21"/>
        </w:rPr>
        <w:t>Kids LAHF Programs</w:t>
      </w:r>
    </w:p>
    <w:p w:rsidR="00402D25" w:rsidRDefault="00402D25" w:rsidP="00402D25">
      <w:pPr>
        <w:pStyle w:val="Standard"/>
        <w:rPr>
          <w:sz w:val="21"/>
          <w:szCs w:val="21"/>
        </w:rPr>
      </w:pPr>
    </w:p>
    <w:p w:rsidR="00402D25" w:rsidRDefault="00402D25" w:rsidP="00402D25">
      <w:pPr>
        <w:pStyle w:val="Standard"/>
        <w:rPr>
          <w:sz w:val="21"/>
          <w:szCs w:val="21"/>
        </w:rPr>
      </w:pPr>
      <w:r>
        <w:rPr>
          <w:sz w:val="21"/>
          <w:szCs w:val="21"/>
        </w:rPr>
        <w:t xml:space="preserve">At Kids LAHF, we seek to offer a diverse population of youth inclusive and unique enrichment opportunities that promote safe </w:t>
      </w:r>
      <w:r>
        <w:rPr>
          <w:b/>
          <w:bCs/>
          <w:sz w:val="21"/>
          <w:szCs w:val="21"/>
        </w:rPr>
        <w:t>L</w:t>
      </w:r>
      <w:r>
        <w:rPr>
          <w:sz w:val="21"/>
          <w:szCs w:val="21"/>
        </w:rPr>
        <w:t xml:space="preserve">earning </w:t>
      </w:r>
      <w:proofErr w:type="gramStart"/>
      <w:r>
        <w:rPr>
          <w:b/>
          <w:bCs/>
          <w:sz w:val="21"/>
          <w:szCs w:val="21"/>
        </w:rPr>
        <w:t>A</w:t>
      </w:r>
      <w:r>
        <w:rPr>
          <w:sz w:val="21"/>
          <w:szCs w:val="21"/>
        </w:rPr>
        <w:t>nd</w:t>
      </w:r>
      <w:proofErr w:type="gramEnd"/>
      <w:r>
        <w:rPr>
          <w:sz w:val="21"/>
          <w:szCs w:val="21"/>
        </w:rPr>
        <w:t xml:space="preserve"> Having </w:t>
      </w:r>
      <w:r>
        <w:rPr>
          <w:b/>
          <w:bCs/>
          <w:sz w:val="21"/>
          <w:szCs w:val="21"/>
        </w:rPr>
        <w:t>F</w:t>
      </w:r>
      <w:r>
        <w:rPr>
          <w:sz w:val="21"/>
          <w:szCs w:val="21"/>
        </w:rPr>
        <w:t xml:space="preserve">un! We encourage all youth to </w:t>
      </w:r>
      <w:r>
        <w:rPr>
          <w:b/>
          <w:bCs/>
          <w:sz w:val="21"/>
          <w:szCs w:val="21"/>
        </w:rPr>
        <w:t>LAHF</w:t>
      </w:r>
      <w:r>
        <w:rPr>
          <w:sz w:val="21"/>
          <w:szCs w:val="21"/>
        </w:rPr>
        <w:t xml:space="preserve"> and play, by trying new experiences and participating in workshops designed to foster positive social engagement, practice self-reflection, enhance literacy and numeracy skills, and increase environmental, multicultural and community awareness.</w:t>
      </w:r>
    </w:p>
    <w:p w:rsidR="00402D25" w:rsidRDefault="00402D25" w:rsidP="00402D25">
      <w:pPr>
        <w:pStyle w:val="Standard"/>
        <w:rPr>
          <w:sz w:val="21"/>
          <w:szCs w:val="21"/>
        </w:rPr>
      </w:pPr>
    </w:p>
    <w:p w:rsidR="00402D25" w:rsidRDefault="00402D25" w:rsidP="00402D25">
      <w:pPr>
        <w:pStyle w:val="Standard"/>
        <w:rPr>
          <w:b/>
          <w:bCs/>
          <w:sz w:val="21"/>
          <w:szCs w:val="21"/>
        </w:rPr>
      </w:pPr>
      <w:r>
        <w:rPr>
          <w:b/>
          <w:bCs/>
          <w:sz w:val="21"/>
          <w:szCs w:val="21"/>
        </w:rPr>
        <w:t>Overview of Workshops</w:t>
      </w:r>
      <w:bookmarkStart w:id="0" w:name="_GoBack"/>
      <w:bookmarkEnd w:id="0"/>
    </w:p>
    <w:p w:rsidR="00402D25" w:rsidRDefault="00402D25" w:rsidP="00402D25">
      <w:pPr>
        <w:pStyle w:val="Standard"/>
        <w:rPr>
          <w:b/>
          <w:bCs/>
          <w:sz w:val="21"/>
          <w:szCs w:val="21"/>
        </w:rPr>
      </w:pPr>
    </w:p>
    <w:p w:rsidR="00402D25" w:rsidRDefault="00402D25" w:rsidP="00402D25">
      <w:pPr>
        <w:pStyle w:val="Standard"/>
        <w:rPr>
          <w:sz w:val="21"/>
          <w:szCs w:val="21"/>
        </w:rPr>
      </w:pPr>
      <w:r>
        <w:rPr>
          <w:b/>
          <w:bCs/>
          <w:sz w:val="21"/>
          <w:szCs w:val="21"/>
        </w:rPr>
        <w:t>Picture-It:</w:t>
      </w:r>
      <w:r>
        <w:rPr>
          <w:sz w:val="21"/>
          <w:szCs w:val="21"/>
        </w:rPr>
        <w:t xml:space="preserve"> </w:t>
      </w:r>
      <w:r>
        <w:rPr>
          <w:b/>
          <w:bCs/>
          <w:sz w:val="21"/>
          <w:szCs w:val="21"/>
        </w:rPr>
        <w:t xml:space="preserve">(Ages 5-10) </w:t>
      </w:r>
      <w:proofErr w:type="gramStart"/>
      <w:r>
        <w:rPr>
          <w:sz w:val="21"/>
          <w:szCs w:val="21"/>
        </w:rPr>
        <w:t>An</w:t>
      </w:r>
      <w:proofErr w:type="gramEnd"/>
      <w:r>
        <w:rPr>
          <w:sz w:val="21"/>
          <w:szCs w:val="21"/>
        </w:rPr>
        <w:t xml:space="preserve"> introduction to Digital Storytelling. There is a saying, "A picture tells a thousand words." Using components of the National Geographic Explorer Mindset and a point and shoot digital camera, youth play indoor/outdoor games and activities, explore their environment, learn basic digital photography concepts, take fun pictures, and create a Story Portfolio to take home at the end of the session. Come with an open mind, be willing to listen, learn, create, participate and Have Fun! </w:t>
      </w:r>
      <w:r>
        <w:rPr>
          <w:i/>
          <w:iCs/>
          <w:sz w:val="21"/>
          <w:szCs w:val="21"/>
        </w:rPr>
        <w:t>(Cameras will be provided for use in the workshop) Theme: Exploring Nature</w:t>
      </w:r>
    </w:p>
    <w:p w:rsidR="00402D25" w:rsidRDefault="00402D25" w:rsidP="00402D25">
      <w:pPr>
        <w:pStyle w:val="Standard"/>
        <w:rPr>
          <w:sz w:val="21"/>
          <w:szCs w:val="21"/>
        </w:rPr>
      </w:pPr>
    </w:p>
    <w:p w:rsidR="00402D25" w:rsidRDefault="00402D25" w:rsidP="00402D25">
      <w:pPr>
        <w:pStyle w:val="Standard"/>
        <w:rPr>
          <w:sz w:val="21"/>
          <w:szCs w:val="21"/>
        </w:rPr>
      </w:pPr>
      <w:r>
        <w:rPr>
          <w:b/>
          <w:bCs/>
          <w:sz w:val="21"/>
          <w:szCs w:val="21"/>
        </w:rPr>
        <w:t xml:space="preserve">Games </w:t>
      </w:r>
      <w:proofErr w:type="gramStart"/>
      <w:r>
        <w:rPr>
          <w:b/>
          <w:bCs/>
          <w:sz w:val="21"/>
          <w:szCs w:val="21"/>
        </w:rPr>
        <w:t>Around</w:t>
      </w:r>
      <w:proofErr w:type="gramEnd"/>
      <w:r>
        <w:rPr>
          <w:b/>
          <w:bCs/>
          <w:sz w:val="21"/>
          <w:szCs w:val="21"/>
        </w:rPr>
        <w:t xml:space="preserve"> The World:</w:t>
      </w:r>
      <w:r>
        <w:rPr>
          <w:sz w:val="21"/>
          <w:szCs w:val="21"/>
        </w:rPr>
        <w:t xml:space="preserve"> </w:t>
      </w:r>
      <w:r>
        <w:rPr>
          <w:b/>
          <w:bCs/>
          <w:sz w:val="21"/>
          <w:szCs w:val="21"/>
        </w:rPr>
        <w:t xml:space="preserve">(Ages 5-10) </w:t>
      </w:r>
      <w:r>
        <w:rPr>
          <w:sz w:val="21"/>
          <w:szCs w:val="21"/>
        </w:rPr>
        <w:t>Stamp your passports! Each day, “visit” different places around the world and play games that youth play in that region. New games, basic greetings, and cool trivia will be introduced!</w:t>
      </w:r>
    </w:p>
    <w:p w:rsidR="00402D25" w:rsidRDefault="00402D25" w:rsidP="00402D25">
      <w:pPr>
        <w:pStyle w:val="Standard"/>
        <w:rPr>
          <w:sz w:val="21"/>
          <w:szCs w:val="21"/>
        </w:rPr>
      </w:pPr>
    </w:p>
    <w:p w:rsidR="00402D25" w:rsidRDefault="00402D25" w:rsidP="00402D25">
      <w:pPr>
        <w:pStyle w:val="Standard"/>
        <w:rPr>
          <w:sz w:val="21"/>
          <w:szCs w:val="21"/>
        </w:rPr>
      </w:pPr>
      <w:r>
        <w:rPr>
          <w:b/>
          <w:bCs/>
          <w:sz w:val="21"/>
          <w:szCs w:val="21"/>
        </w:rPr>
        <w:t>Club GEO-TREK:</w:t>
      </w:r>
      <w:r>
        <w:rPr>
          <w:sz w:val="21"/>
          <w:szCs w:val="21"/>
        </w:rPr>
        <w:t xml:space="preserve"> </w:t>
      </w:r>
      <w:r>
        <w:rPr>
          <w:b/>
          <w:bCs/>
          <w:sz w:val="21"/>
          <w:szCs w:val="21"/>
        </w:rPr>
        <w:t xml:space="preserve">(Ages 6-10) </w:t>
      </w:r>
      <w:proofErr w:type="gramStart"/>
      <w:r>
        <w:rPr>
          <w:sz w:val="21"/>
          <w:szCs w:val="21"/>
        </w:rPr>
        <w:t>As</w:t>
      </w:r>
      <w:proofErr w:type="gramEnd"/>
      <w:r>
        <w:rPr>
          <w:sz w:val="21"/>
          <w:szCs w:val="21"/>
        </w:rPr>
        <w:t xml:space="preserve"> part of our LAHF TREK series, Club GEO Trek introduces hiking and the fun sport of collecting geocaches! </w:t>
      </w:r>
      <w:r>
        <w:rPr>
          <w:color w:val="202124"/>
          <w:sz w:val="21"/>
          <w:szCs w:val="21"/>
        </w:rPr>
        <w:t xml:space="preserve">Geocaching is a type of global scavenger hunt where people look for caches, or hidden stashes of objects. </w:t>
      </w:r>
      <w:proofErr w:type="spellStart"/>
      <w:r>
        <w:rPr>
          <w:color w:val="202124"/>
          <w:sz w:val="21"/>
          <w:szCs w:val="21"/>
        </w:rPr>
        <w:t>Geocachers</w:t>
      </w:r>
      <w:proofErr w:type="spellEnd"/>
      <w:r>
        <w:rPr>
          <w:color w:val="202124"/>
          <w:sz w:val="21"/>
          <w:szCs w:val="21"/>
        </w:rPr>
        <w:t xml:space="preserve"> use a GPS app that offers coordinates, clues and puzzles to solve, in order to locate caches and/or place their own caches. In this workshop, we will review basic hiking and caching etiquette, learn how to use one of the geocache apps, try to locate caches in Arlington and at the end of the week (time/weather permitting) place our own cache.</w:t>
      </w:r>
    </w:p>
    <w:p w:rsidR="00402D25" w:rsidRDefault="00402D25" w:rsidP="00402D25">
      <w:pPr>
        <w:pStyle w:val="Standard"/>
        <w:rPr>
          <w:sz w:val="21"/>
          <w:szCs w:val="21"/>
        </w:rPr>
      </w:pPr>
    </w:p>
    <w:p w:rsidR="00402D25" w:rsidRDefault="00402D25" w:rsidP="00402D25">
      <w:pPr>
        <w:pStyle w:val="Standard"/>
        <w:rPr>
          <w:sz w:val="21"/>
          <w:szCs w:val="21"/>
        </w:rPr>
      </w:pPr>
      <w:r>
        <w:rPr>
          <w:b/>
          <w:bCs/>
          <w:sz w:val="21"/>
          <w:szCs w:val="21"/>
        </w:rPr>
        <w:t xml:space="preserve">*Musical Lunch &amp; Games </w:t>
      </w:r>
      <w:r>
        <w:rPr>
          <w:sz w:val="21"/>
          <w:szCs w:val="21"/>
        </w:rPr>
        <w:t xml:space="preserve">(Ages 5-7) Have lunch and play group games with your friends, before you are picked up or attend the next workshop! </w:t>
      </w:r>
      <w:proofErr w:type="gramStart"/>
      <w:r>
        <w:rPr>
          <w:sz w:val="21"/>
          <w:szCs w:val="21"/>
        </w:rPr>
        <w:t>Designed for youth who are participating in the morning session and afternoon session during April Vacation.</w:t>
      </w:r>
      <w:proofErr w:type="gramEnd"/>
      <w:r>
        <w:rPr>
          <w:sz w:val="21"/>
          <w:szCs w:val="21"/>
        </w:rPr>
        <w:t xml:space="preserve"> The option can also be used for Morning session participants who wish to eat lunch and get picked up at 12:30p or for afternoon participants who wish to eat lunch before their session.</w:t>
      </w:r>
    </w:p>
    <w:p w:rsidR="00402D25" w:rsidRDefault="00402D25" w:rsidP="00402D25">
      <w:pPr>
        <w:pStyle w:val="Standard"/>
        <w:rPr>
          <w:sz w:val="21"/>
          <w:szCs w:val="21"/>
        </w:rPr>
      </w:pPr>
    </w:p>
    <w:p w:rsidR="00402D25" w:rsidRDefault="00402D25" w:rsidP="00402D25">
      <w:pPr>
        <w:pStyle w:val="Standard"/>
        <w:rPr>
          <w:sz w:val="21"/>
          <w:szCs w:val="21"/>
        </w:rPr>
      </w:pPr>
      <w:r>
        <w:rPr>
          <w:b/>
          <w:bCs/>
          <w:sz w:val="21"/>
          <w:szCs w:val="21"/>
        </w:rPr>
        <w:t xml:space="preserve">Creative Tales: </w:t>
      </w:r>
      <w:r>
        <w:rPr>
          <w:sz w:val="21"/>
          <w:szCs w:val="21"/>
        </w:rPr>
        <w:t xml:space="preserve">(Ages 5-10) Come Learn </w:t>
      </w:r>
      <w:proofErr w:type="gramStart"/>
      <w:r>
        <w:rPr>
          <w:sz w:val="21"/>
          <w:szCs w:val="21"/>
        </w:rPr>
        <w:t>And</w:t>
      </w:r>
      <w:proofErr w:type="gramEnd"/>
      <w:r>
        <w:rPr>
          <w:sz w:val="21"/>
          <w:szCs w:val="21"/>
        </w:rPr>
        <w:t xml:space="preserve"> Have Fun, as we participate in interactive storytelling, play games, make fun crafts and tasty treats! All stories and projects are based on the theme of the week! This summer's themes are:</w:t>
      </w:r>
    </w:p>
    <w:p w:rsidR="00402D25" w:rsidRDefault="00402D25" w:rsidP="00402D25">
      <w:pPr>
        <w:pStyle w:val="Standard"/>
        <w:rPr>
          <w:sz w:val="21"/>
          <w:szCs w:val="21"/>
        </w:rPr>
      </w:pPr>
    </w:p>
    <w:p w:rsidR="00402D25" w:rsidRDefault="00402D25" w:rsidP="00402D25">
      <w:pPr>
        <w:pStyle w:val="Standard"/>
        <w:numPr>
          <w:ilvl w:val="0"/>
          <w:numId w:val="1"/>
        </w:numPr>
        <w:rPr>
          <w:sz w:val="21"/>
          <w:szCs w:val="21"/>
        </w:rPr>
      </w:pPr>
      <w:r>
        <w:rPr>
          <w:b/>
          <w:bCs/>
          <w:sz w:val="21"/>
          <w:szCs w:val="21"/>
        </w:rPr>
        <w:t>Trickster Tales -</w:t>
      </w:r>
      <w:r>
        <w:rPr>
          <w:sz w:val="21"/>
          <w:szCs w:val="21"/>
        </w:rPr>
        <w:t xml:space="preserve"> Journey through the world of folklore and meet </w:t>
      </w:r>
      <w:r>
        <w:rPr>
          <w:i/>
          <w:iCs/>
          <w:sz w:val="21"/>
          <w:szCs w:val="21"/>
        </w:rPr>
        <w:t>Tricksters</w:t>
      </w:r>
      <w:r>
        <w:rPr>
          <w:sz w:val="21"/>
          <w:szCs w:val="21"/>
        </w:rPr>
        <w:t xml:space="preserve"> who always have something up their sleeves</w:t>
      </w:r>
      <w:proofErr w:type="gramStart"/>
      <w:r>
        <w:rPr>
          <w:sz w:val="21"/>
          <w:szCs w:val="21"/>
        </w:rPr>
        <w:t>!/</w:t>
      </w:r>
      <w:proofErr w:type="gramEnd"/>
      <w:r>
        <w:rPr>
          <w:sz w:val="21"/>
          <w:szCs w:val="21"/>
        </w:rPr>
        <w:t>Anansi the Spider is one of the most known of these tricksters. Learn how he writes his own story into history!</w:t>
      </w:r>
    </w:p>
    <w:p w:rsidR="00402D25" w:rsidRDefault="00402D25" w:rsidP="00402D25">
      <w:pPr>
        <w:pStyle w:val="Standard"/>
        <w:numPr>
          <w:ilvl w:val="0"/>
          <w:numId w:val="1"/>
        </w:numPr>
        <w:rPr>
          <w:b/>
          <w:bCs/>
          <w:sz w:val="21"/>
          <w:szCs w:val="21"/>
        </w:rPr>
      </w:pPr>
      <w:r>
        <w:rPr>
          <w:b/>
          <w:bCs/>
          <w:sz w:val="21"/>
          <w:szCs w:val="21"/>
        </w:rPr>
        <w:t xml:space="preserve">Cooks w/ Tales - </w:t>
      </w:r>
      <w:r>
        <w:rPr>
          <w:sz w:val="21"/>
          <w:szCs w:val="21"/>
        </w:rPr>
        <w:t>Everyone likes Food! But NOT everyone likes the same food! Join us for interactive storytelling involving food. Make some tasty treats and try some different foods along the way! (No nuts will be consumed in this workshop. Please inform Kids LAHF staff of any other food allergies/intolerance your child may have.)</w:t>
      </w:r>
    </w:p>
    <w:p w:rsidR="00402D25" w:rsidRDefault="00402D25" w:rsidP="00402D25">
      <w:pPr>
        <w:pStyle w:val="Standard"/>
        <w:numPr>
          <w:ilvl w:val="0"/>
          <w:numId w:val="1"/>
        </w:numPr>
        <w:rPr>
          <w:sz w:val="21"/>
          <w:szCs w:val="21"/>
        </w:rPr>
      </w:pPr>
      <w:r>
        <w:rPr>
          <w:b/>
          <w:bCs/>
          <w:sz w:val="21"/>
          <w:szCs w:val="21"/>
        </w:rPr>
        <w:t xml:space="preserve">Up, Up and Away! </w:t>
      </w:r>
      <w:proofErr w:type="gramStart"/>
      <w:r>
        <w:rPr>
          <w:b/>
          <w:bCs/>
          <w:sz w:val="21"/>
          <w:szCs w:val="21"/>
        </w:rPr>
        <w:t xml:space="preserve">–  </w:t>
      </w:r>
      <w:r>
        <w:rPr>
          <w:sz w:val="21"/>
          <w:szCs w:val="21"/>
        </w:rPr>
        <w:t>What</w:t>
      </w:r>
      <w:proofErr w:type="gramEnd"/>
      <w:r>
        <w:rPr>
          <w:sz w:val="21"/>
          <w:szCs w:val="21"/>
        </w:rPr>
        <w:t xml:space="preserve"> would it be like to fly in a rocket? Have you ever been in a plane, a balloon, or a helicopter? Follow these characters into the skies and then design and make things that fly!</w:t>
      </w:r>
    </w:p>
    <w:p w:rsidR="00402D25" w:rsidRDefault="00402D25" w:rsidP="00402D25">
      <w:pPr>
        <w:pStyle w:val="Standard"/>
        <w:numPr>
          <w:ilvl w:val="0"/>
          <w:numId w:val="1"/>
        </w:numPr>
        <w:rPr>
          <w:sz w:val="21"/>
          <w:szCs w:val="21"/>
        </w:rPr>
      </w:pPr>
      <w:r>
        <w:rPr>
          <w:b/>
          <w:bCs/>
          <w:sz w:val="21"/>
          <w:szCs w:val="21"/>
        </w:rPr>
        <w:t>Design-it/Build-it</w:t>
      </w:r>
      <w:proofErr w:type="gramStart"/>
      <w:r>
        <w:rPr>
          <w:b/>
          <w:bCs/>
          <w:sz w:val="21"/>
          <w:szCs w:val="21"/>
        </w:rPr>
        <w:t xml:space="preserve">–  </w:t>
      </w:r>
      <w:r>
        <w:rPr>
          <w:sz w:val="21"/>
          <w:szCs w:val="21"/>
        </w:rPr>
        <w:t>Stories</w:t>
      </w:r>
      <w:proofErr w:type="gramEnd"/>
      <w:r>
        <w:rPr>
          <w:sz w:val="21"/>
          <w:szCs w:val="21"/>
        </w:rPr>
        <w:t xml:space="preserve"> that pique the engineering-curious. Participate in interactive storytelling, and solve challenges by designing and/or building solutions!</w:t>
      </w:r>
    </w:p>
    <w:p w:rsidR="00402D25" w:rsidRDefault="00402D25" w:rsidP="00402D25">
      <w:pPr>
        <w:pStyle w:val="Standard"/>
        <w:numPr>
          <w:ilvl w:val="0"/>
          <w:numId w:val="1"/>
        </w:numPr>
        <w:rPr>
          <w:sz w:val="21"/>
          <w:szCs w:val="21"/>
        </w:rPr>
      </w:pPr>
      <w:r>
        <w:rPr>
          <w:b/>
          <w:bCs/>
          <w:sz w:val="21"/>
          <w:szCs w:val="21"/>
        </w:rPr>
        <w:t>Music To My Ears/D is for Dreams &amp; Drums</w:t>
      </w:r>
      <w:proofErr w:type="gramStart"/>
      <w:r>
        <w:rPr>
          <w:b/>
          <w:bCs/>
          <w:sz w:val="21"/>
          <w:szCs w:val="21"/>
        </w:rPr>
        <w:t>!–</w:t>
      </w:r>
      <w:proofErr w:type="gramEnd"/>
      <w:r>
        <w:rPr>
          <w:b/>
          <w:bCs/>
          <w:sz w:val="21"/>
          <w:szCs w:val="21"/>
        </w:rPr>
        <w:t xml:space="preserve">  </w:t>
      </w:r>
      <w:r>
        <w:rPr>
          <w:sz w:val="21"/>
          <w:szCs w:val="21"/>
        </w:rPr>
        <w:t xml:space="preserve">One person's “sounds” is another person's melodious music! We will read stories that take us on a lyrical and movement journey through different </w:t>
      </w:r>
      <w:proofErr w:type="gramStart"/>
      <w:r>
        <w:rPr>
          <w:sz w:val="21"/>
          <w:szCs w:val="21"/>
        </w:rPr>
        <w:t>types</w:t>
      </w:r>
      <w:proofErr w:type="gramEnd"/>
      <w:r>
        <w:rPr>
          <w:sz w:val="21"/>
          <w:szCs w:val="21"/>
        </w:rPr>
        <w:t xml:space="preserve"> instruments and the music they make!</w:t>
      </w:r>
    </w:p>
    <w:p w:rsidR="00BF5C53" w:rsidRDefault="00BF5C53"/>
    <w:sectPr w:rsidR="00BF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variable"/>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250C"/>
    <w:multiLevelType w:val="multilevel"/>
    <w:tmpl w:val="E4589A8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25"/>
    <w:rsid w:val="00402D25"/>
    <w:rsid w:val="00BF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02D2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02D2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 Curran</dc:creator>
  <cp:lastModifiedBy>Matt J Curran</cp:lastModifiedBy>
  <cp:revision>1</cp:revision>
  <dcterms:created xsi:type="dcterms:W3CDTF">2022-03-04T17:25:00Z</dcterms:created>
  <dcterms:modified xsi:type="dcterms:W3CDTF">2022-03-04T17:27:00Z</dcterms:modified>
</cp:coreProperties>
</file>